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it-IT"/>
        </w:rPr>
        <w:t>To: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[Bank name / Card issuer]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[Bank address]</w:t>
      </w:r>
    </w:p>
    <w:p>
      <w:pPr>
        <w:pStyle w:val="Domyślne"/>
        <w:suppressAutoHyphens w:val="1"/>
        <w:spacing w:before="0" w:after="240" w:line="240" w:lineRule="auto"/>
      </w:pPr>
    </w:p>
    <w:p>
      <w:pPr>
        <w:pStyle w:val="Domyślne"/>
        <w:suppressAutoHyphens w:val="1"/>
        <w:spacing w:before="0" w:after="240" w:line="240" w:lineRule="auto"/>
        <w:rPr>
          <w:lang w:val="fr-FR"/>
        </w:rPr>
      </w:pPr>
      <w:r>
        <w:rPr>
          <w:rtl w:val="0"/>
          <w:lang w:val="fr-FR"/>
        </w:rPr>
        <w:t>From: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[Full name]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[Email address]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 xml:space="preserve">[Address </w:t>
      </w:r>
      <w:r>
        <w:rPr>
          <w:rtl w:val="0"/>
          <w:lang w:val="it-IT"/>
        </w:rPr>
        <w:t xml:space="preserve">– </w:t>
      </w:r>
      <w:r>
        <w:rPr>
          <w:rtl w:val="0"/>
          <w:lang w:val="en-US"/>
        </w:rPr>
        <w:t>optional]</w:t>
      </w:r>
    </w:p>
    <w:p>
      <w:pPr>
        <w:pStyle w:val="Domyślne"/>
        <w:suppressAutoHyphens w:val="1"/>
        <w:spacing w:before="0" w:after="240" w:line="240" w:lineRule="auto"/>
        <w:rPr>
          <w:lang w:val="de-DE"/>
        </w:rPr>
      </w:pPr>
      <w:r>
        <w:rPr>
          <w:rtl w:val="0"/>
          <w:lang w:val="de-DE"/>
        </w:rPr>
        <w:t>Date: [DD/MM/YYYY]</w:t>
      </w:r>
    </w:p>
    <w:p>
      <w:pPr>
        <w:pStyle w:val="Domyślne"/>
        <w:suppressAutoHyphens w:val="1"/>
        <w:spacing w:before="0" w:after="240" w:line="240" w:lineRule="auto"/>
      </w:pP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 xml:space="preserve">Subject: Chargeback request </w:t>
      </w:r>
      <w:r>
        <w:rPr>
          <w:rtl w:val="0"/>
          <w:lang w:val="it-IT"/>
        </w:rPr>
        <w:t xml:space="preserve">– </w:t>
      </w:r>
      <w:r>
        <w:rPr>
          <w:rtl w:val="0"/>
          <w:lang w:val="en-US"/>
        </w:rPr>
        <w:t>disputed card transaction</w:t>
      </w:r>
    </w:p>
    <w:p>
      <w:pPr>
        <w:pStyle w:val="Domyślne"/>
        <w:suppressAutoHyphens w:val="1"/>
        <w:spacing w:before="0" w:after="240" w:line="240" w:lineRule="auto"/>
      </w:pP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Dear Sir or Madam,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I am writing to request a chargeback in relation to a card transaction that I believe qualifies for a refund under your card scheme rules.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Transaction details: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Issuer / Bank: [e.g. Barclays]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Card type: [Visa / Mastercard / AmEx]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Last 4 digits: [____]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Transaction date: [____]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Amount: [____ GBP]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Reference: [____]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Channel: [Online / In-store / Phone]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3-D Secure / SCA: [Yes / No / Not sure]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Appears on statement as: [____]</w:t>
      </w:r>
    </w:p>
    <w:p>
      <w:pPr>
        <w:pStyle w:val="Domyślne"/>
        <w:suppressAutoHyphens w:val="1"/>
        <w:spacing w:before="0" w:after="240" w:line="240" w:lineRule="auto"/>
        <w:rPr>
          <w:lang w:val="fr-FR"/>
        </w:rPr>
      </w:pPr>
      <w:r>
        <w:rPr>
          <w:rtl w:val="0"/>
          <w:lang w:val="fr-FR"/>
        </w:rPr>
        <w:t>Merchant information: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fr-FR"/>
        </w:rPr>
      </w:pPr>
      <w:r>
        <w:rPr>
          <w:rtl w:val="0"/>
          <w:lang w:val="fr-FR"/>
        </w:rPr>
        <w:t>Name: [Merchant name]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fr-FR"/>
        </w:rPr>
      </w:pPr>
      <w:r>
        <w:rPr>
          <w:rtl w:val="0"/>
          <w:lang w:val="fr-FR"/>
        </w:rPr>
        <w:t>Address: [Merchant address]</w:t>
      </w:r>
    </w:p>
    <w:p>
      <w:pPr>
        <w:pStyle w:val="Domyślne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Website: [Merchant website]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Reason for dispute: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fr-FR"/>
        </w:rPr>
        <w:t xml:space="preserve">[Short explanation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 xml:space="preserve">e.g.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  <w:lang w:val="en-US"/>
        </w:rPr>
        <w:t>Item not received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,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  <w:lang w:val="en-US"/>
        </w:rPr>
        <w:t>Service not provided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,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  <w:lang w:val="en-US"/>
        </w:rPr>
        <w:t>Unauthorised transaction</w:t>
      </w:r>
      <w:r>
        <w:rPr>
          <w:rtl w:val="0"/>
          <w:lang w:val="it-IT"/>
        </w:rPr>
        <w:t>”</w:t>
      </w:r>
      <w:r>
        <w:rPr>
          <w:rtl w:val="0"/>
          <w:lang w:val="pt-PT"/>
        </w:rPr>
        <w:t>]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Description of circumstances: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 xml:space="preserve">[Briefly describe what happened </w:t>
      </w:r>
      <w:r>
        <w:rPr>
          <w:rtl w:val="0"/>
          <w:lang w:val="it-IT"/>
        </w:rPr>
        <w:t xml:space="preserve">– </w:t>
      </w:r>
      <w:r>
        <w:rPr>
          <w:rtl w:val="0"/>
          <w:lang w:val="en-US"/>
        </w:rPr>
        <w:t>include key dates, order details, communication attempts, etc.]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Previous communication (if any):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 xml:space="preserve">[Summarise your contact with the merchant </w:t>
      </w:r>
      <w:r>
        <w:rPr>
          <w:rtl w:val="0"/>
          <w:lang w:val="it-IT"/>
        </w:rPr>
        <w:t xml:space="preserve">– </w:t>
      </w:r>
      <w:r>
        <w:rPr>
          <w:rtl w:val="0"/>
          <w:lang w:val="en-US"/>
        </w:rPr>
        <w:t>e-mails, chat, phone calls, reference numbers]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Requested resolution: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 xml:space="preserve">[State clearly what you expect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 xml:space="preserve">e.g.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  <w:lang w:val="en-US"/>
        </w:rPr>
        <w:t>Full refund to the same card</w:t>
      </w:r>
      <w:r>
        <w:rPr>
          <w:rtl w:val="0"/>
          <w:lang w:val="it-IT"/>
        </w:rPr>
        <w:t>”</w:t>
      </w:r>
      <w:r>
        <w:rPr>
          <w:rtl w:val="0"/>
          <w:lang w:val="pt-PT"/>
        </w:rPr>
        <w:t>]</w:t>
      </w:r>
    </w:p>
    <w:p>
      <w:pPr>
        <w:pStyle w:val="Domyślne"/>
        <w:suppressAutoHyphens w:val="1"/>
        <w:spacing w:before="0" w:after="240" w:line="240" w:lineRule="auto"/>
        <w:rPr>
          <w:lang w:val="fr-FR"/>
        </w:rPr>
      </w:pPr>
      <w:r>
        <w:rPr>
          <w:rtl w:val="0"/>
          <w:lang w:val="fr-FR"/>
        </w:rPr>
        <w:t>Enclosures (if applicable):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 xml:space="preserve">[List any supporting documents </w:t>
      </w:r>
      <w:r>
        <w:rPr>
          <w:rtl w:val="0"/>
          <w:lang w:val="it-IT"/>
        </w:rPr>
        <w:t xml:space="preserve">– </w:t>
      </w:r>
      <w:r>
        <w:rPr>
          <w:rtl w:val="0"/>
          <w:lang w:val="en-US"/>
        </w:rPr>
        <w:t>payment confirmation, order details, screenshots, correspondence]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>I kindly ask you to review my claim and process this chargeback request.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Should you need any further information, please contact me at the e-mail address above.</w:t>
      </w:r>
    </w:p>
    <w:p>
      <w:pPr>
        <w:pStyle w:val="Domyślne"/>
        <w:suppressAutoHyphens w:val="1"/>
        <w:spacing w:before="0" w:after="240" w:line="240" w:lineRule="auto"/>
      </w:pP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rPr>
          <w:lang w:val="en-US"/>
        </w:rPr>
      </w:pPr>
      <w:r>
        <w:rPr>
          <w:rtl w:val="0"/>
          <w:lang w:val="en-US"/>
        </w:rPr>
        <w:t>[Signature (if printed)]</w:t>
      </w:r>
    </w:p>
    <w:p>
      <w:pPr>
        <w:pStyle w:val="Domyślne"/>
        <w:suppressAutoHyphens w:val="1"/>
        <w:spacing w:before="0" w:after="240" w:line="240" w:lineRule="auto"/>
      </w:pPr>
      <w:r>
        <w:rPr>
          <w:rtl w:val="0"/>
          <w:lang w:val="en-US"/>
        </w:rPr>
        <w:t>[Full name]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or"/>
  </w:abstractNum>
  <w:abstractNum w:abstractNumId="1">
    <w:multiLevelType w:val="hybridMultilevel"/>
    <w:styleLink w:val="Punktor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Punktor">
    <w:name w:val="Punktor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