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[Council / HMRC name]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Appeal against decision dated [date] </w:t>
      </w:r>
      <w:r>
        <w:rPr>
          <w:rtl w:val="0"/>
        </w:rPr>
        <w:t xml:space="preserve">– </w:t>
      </w:r>
      <w:r>
        <w:rPr>
          <w:rtl w:val="0"/>
          <w:lang w:val="en-US"/>
        </w:rPr>
        <w:t>[reference / case number]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Sir or Madam,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I am writing to appeal against the decision issued by [authority name] on [date], regarding [brief description </w:t>
      </w:r>
      <w:r>
        <w:rPr>
          <w:rtl w:val="0"/>
        </w:rPr>
        <w:t xml:space="preserve">– </w:t>
      </w:r>
      <w:r>
        <w:rPr>
          <w:rtl w:val="0"/>
          <w:lang w:val="en-US"/>
        </w:rPr>
        <w:t>e.g. parking fine, tax decision, benefit overpayment].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Grounds for appeal: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[Explain briefly why the decision is wrong </w:t>
      </w:r>
      <w:r>
        <w:rPr>
          <w:rtl w:val="0"/>
        </w:rPr>
        <w:t xml:space="preserve">– </w:t>
      </w:r>
      <w:r>
        <w:rPr>
          <w:rtl w:val="0"/>
          <w:lang w:val="en-US"/>
        </w:rPr>
        <w:t>e.g. unclear signage, error in facts, mitigating circumstances]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Law / guidance (optional):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[If relevant, cite regulation or general fairness principles]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it-IT"/>
        </w:rPr>
        <w:t>Request: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[State what you are asking for </w:t>
      </w:r>
      <w:r>
        <w:rPr>
          <w:rtl w:val="0"/>
        </w:rPr>
        <w:t xml:space="preserve">– </w:t>
      </w:r>
      <w:r>
        <w:rPr>
          <w:rtl w:val="0"/>
          <w:lang w:val="fr-FR"/>
        </w:rPr>
        <w:t>e.g. cancellation, reconsideration, refund]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Evidence (optional):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[List main documents or photos you attach]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kindly ask that this decision be reviewed and reconsidered in light of the information provided.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